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7141" w14:textId="4D1C70D4" w:rsidR="002D52BE" w:rsidRDefault="002D52BE">
      <w:bookmarkStart w:id="0" w:name="_GoBack"/>
      <w:bookmarkEnd w:id="0"/>
      <w:r>
        <w:rPr>
          <w:noProof/>
        </w:rPr>
        <w:drawing>
          <wp:inline distT="0" distB="0" distL="0" distR="0" wp14:anchorId="572140EB" wp14:editId="31C45149">
            <wp:extent cx="5724525" cy="1419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419225"/>
                    </a:xfrm>
                    <a:prstGeom prst="rect">
                      <a:avLst/>
                    </a:prstGeom>
                    <a:noFill/>
                    <a:ln>
                      <a:noFill/>
                    </a:ln>
                  </pic:spPr>
                </pic:pic>
              </a:graphicData>
            </a:graphic>
          </wp:inline>
        </w:drawing>
      </w: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9343C" w:rsidRPr="00C9343C" w14:paraId="4CD27EE2" w14:textId="77777777" w:rsidTr="00F17579">
        <w:tc>
          <w:tcPr>
            <w:tcW w:w="9062" w:type="dxa"/>
          </w:tcPr>
          <w:p w14:paraId="1CC2896D" w14:textId="27D68633" w:rsidR="00C9343C" w:rsidRPr="00A97DA9" w:rsidRDefault="00C9343C" w:rsidP="00C9343C">
            <w:pPr>
              <w:jc w:val="center"/>
              <w:rPr>
                <w:rFonts w:ascii="Times New Roman" w:hAnsi="Times New Roman" w:cs="Times New Roman"/>
                <w:b/>
                <w:bCs/>
                <w:sz w:val="28"/>
                <w:szCs w:val="28"/>
              </w:rPr>
            </w:pPr>
            <w:r w:rsidRPr="00A97DA9">
              <w:rPr>
                <w:rFonts w:ascii="Times New Roman" w:hAnsi="Times New Roman" w:cs="Times New Roman"/>
                <w:b/>
                <w:bCs/>
                <w:sz w:val="28"/>
                <w:szCs w:val="28"/>
              </w:rPr>
              <w:t>Kinder</w:t>
            </w:r>
            <w:r w:rsidR="002D52BE" w:rsidRPr="00A97DA9">
              <w:rPr>
                <w:rFonts w:ascii="Times New Roman" w:hAnsi="Times New Roman" w:cs="Times New Roman"/>
                <w:b/>
                <w:bCs/>
                <w:sz w:val="28"/>
                <w:szCs w:val="28"/>
              </w:rPr>
              <w:t>verhaal</w:t>
            </w:r>
            <w:r w:rsidRPr="00A97DA9">
              <w:rPr>
                <w:rFonts w:ascii="Times New Roman" w:hAnsi="Times New Roman" w:cs="Times New Roman"/>
                <w:b/>
                <w:bCs/>
                <w:sz w:val="28"/>
                <w:szCs w:val="28"/>
              </w:rPr>
              <w:t xml:space="preserve"> Kloosterkerk</w:t>
            </w:r>
          </w:p>
          <w:p w14:paraId="3105075B" w14:textId="28F8098C" w:rsidR="00C9343C" w:rsidRPr="00A97DA9" w:rsidRDefault="00C9343C" w:rsidP="00C9343C">
            <w:pPr>
              <w:jc w:val="center"/>
              <w:rPr>
                <w:rFonts w:ascii="Times New Roman" w:hAnsi="Times New Roman" w:cs="Times New Roman"/>
                <w:b/>
                <w:bCs/>
                <w:sz w:val="28"/>
                <w:szCs w:val="28"/>
              </w:rPr>
            </w:pPr>
          </w:p>
          <w:p w14:paraId="4E931161" w14:textId="4F63AD68" w:rsidR="00C9343C" w:rsidRPr="00A97DA9" w:rsidRDefault="00C9343C" w:rsidP="00C9343C">
            <w:pPr>
              <w:jc w:val="center"/>
              <w:rPr>
                <w:rFonts w:ascii="Times New Roman" w:hAnsi="Times New Roman" w:cs="Times New Roman"/>
                <w:b/>
                <w:bCs/>
                <w:sz w:val="28"/>
                <w:szCs w:val="28"/>
              </w:rPr>
            </w:pPr>
            <w:r w:rsidRPr="00A97DA9">
              <w:rPr>
                <w:rFonts w:ascii="Times New Roman" w:hAnsi="Times New Roman" w:cs="Times New Roman"/>
                <w:b/>
                <w:bCs/>
                <w:sz w:val="28"/>
                <w:szCs w:val="28"/>
              </w:rPr>
              <w:t xml:space="preserve">Zondag </w:t>
            </w:r>
            <w:r w:rsidR="00892438">
              <w:rPr>
                <w:rFonts w:ascii="Times New Roman" w:hAnsi="Times New Roman" w:cs="Times New Roman"/>
                <w:b/>
                <w:bCs/>
                <w:sz w:val="28"/>
                <w:szCs w:val="28"/>
              </w:rPr>
              <w:t>20</w:t>
            </w:r>
            <w:r w:rsidR="000B0E79" w:rsidRPr="00A97DA9">
              <w:rPr>
                <w:rFonts w:ascii="Times New Roman" w:hAnsi="Times New Roman" w:cs="Times New Roman"/>
                <w:b/>
                <w:bCs/>
                <w:sz w:val="28"/>
                <w:szCs w:val="28"/>
              </w:rPr>
              <w:t xml:space="preserve"> juni 2021</w:t>
            </w:r>
            <w:r w:rsidRPr="00A97DA9">
              <w:rPr>
                <w:rFonts w:ascii="Times New Roman" w:hAnsi="Times New Roman" w:cs="Times New Roman"/>
                <w:b/>
                <w:bCs/>
                <w:sz w:val="28"/>
                <w:szCs w:val="28"/>
              </w:rPr>
              <w:t xml:space="preserve"> </w:t>
            </w:r>
          </w:p>
          <w:p w14:paraId="1D9734D5" w14:textId="6E1EDCAF" w:rsidR="00C9343C" w:rsidRPr="00C9343C" w:rsidRDefault="00C9343C">
            <w:pPr>
              <w:rPr>
                <w:rFonts w:ascii="Times New Roman" w:hAnsi="Times New Roman" w:cs="Times New Roman"/>
                <w:sz w:val="24"/>
                <w:szCs w:val="24"/>
              </w:rPr>
            </w:pPr>
          </w:p>
        </w:tc>
      </w:tr>
      <w:tr w:rsidR="00C9343C" w:rsidRPr="002D52BE" w14:paraId="2A098990" w14:textId="77777777" w:rsidTr="00F17579">
        <w:tc>
          <w:tcPr>
            <w:tcW w:w="9062" w:type="dxa"/>
          </w:tcPr>
          <w:p w14:paraId="56D2282B" w14:textId="7FF163E7" w:rsidR="00C9343C" w:rsidRPr="002D52BE" w:rsidRDefault="00892438" w:rsidP="002D52BE">
            <w:pPr>
              <w:jc w:val="center"/>
              <w:rPr>
                <w:rFonts w:ascii="Times New Roman" w:hAnsi="Times New Roman" w:cs="Times New Roman"/>
                <w:b/>
                <w:bCs/>
                <w:sz w:val="32"/>
                <w:szCs w:val="32"/>
              </w:rPr>
            </w:pPr>
            <w:r>
              <w:rPr>
                <w:rFonts w:ascii="Times New Roman" w:hAnsi="Times New Roman" w:cs="Times New Roman"/>
                <w:b/>
                <w:bCs/>
                <w:sz w:val="32"/>
                <w:szCs w:val="32"/>
              </w:rPr>
              <w:t>ZOUT</w:t>
            </w:r>
          </w:p>
          <w:p w14:paraId="757ADA21" w14:textId="3EF84B50" w:rsidR="00C9343C" w:rsidRDefault="008E7752" w:rsidP="002D52BE">
            <w:pPr>
              <w:jc w:val="center"/>
              <w:rPr>
                <w:rFonts w:ascii="Times New Roman" w:hAnsi="Times New Roman" w:cs="Times New Roman"/>
                <w:sz w:val="24"/>
                <w:szCs w:val="24"/>
              </w:rPr>
            </w:pPr>
            <w:r>
              <w:rPr>
                <w:noProof/>
              </w:rPr>
              <w:drawing>
                <wp:inline distT="0" distB="0" distL="0" distR="0" wp14:anchorId="1B388F66" wp14:editId="566DFEE6">
                  <wp:extent cx="1581150" cy="163762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99199" cy="1656314"/>
                          </a:xfrm>
                          <a:prstGeom prst="rect">
                            <a:avLst/>
                          </a:prstGeom>
                        </pic:spPr>
                      </pic:pic>
                    </a:graphicData>
                  </a:graphic>
                </wp:inline>
              </w:drawing>
            </w:r>
          </w:p>
          <w:p w14:paraId="0DD01CE4" w14:textId="58E8780A" w:rsidR="002D52BE" w:rsidRPr="002D52BE" w:rsidRDefault="002D52BE">
            <w:pPr>
              <w:rPr>
                <w:rFonts w:ascii="Times New Roman" w:eastAsia="Times New Roman" w:hAnsi="Times New Roman" w:cs="Times New Roman"/>
                <w:color w:val="444444"/>
                <w:sz w:val="24"/>
                <w:szCs w:val="24"/>
                <w:u w:val="single"/>
                <w:shd w:val="clear" w:color="auto" w:fill="FFFFFF"/>
                <w:lang w:eastAsia="nl-NL"/>
              </w:rPr>
            </w:pPr>
            <w:r w:rsidRPr="002D52BE">
              <w:rPr>
                <w:rFonts w:ascii="Times New Roman" w:eastAsia="Times New Roman" w:hAnsi="Times New Roman" w:cs="Times New Roman"/>
                <w:color w:val="444444"/>
                <w:sz w:val="24"/>
                <w:szCs w:val="24"/>
                <w:u w:val="single"/>
                <w:shd w:val="clear" w:color="auto" w:fill="FFFFFF"/>
                <w:lang w:eastAsia="nl-NL"/>
              </w:rPr>
              <w:t>Intro</w:t>
            </w:r>
          </w:p>
          <w:p w14:paraId="7032153C" w14:textId="61E448AB" w:rsidR="00627679" w:rsidRDefault="00627679" w:rsidP="00627679">
            <w:pPr>
              <w:rPr>
                <w:rFonts w:ascii="Times New Roman" w:hAnsi="Times New Roman" w:cs="Times New Roman"/>
                <w:noProof/>
                <w:sz w:val="24"/>
                <w:szCs w:val="24"/>
              </w:rPr>
            </w:pPr>
            <w:r>
              <w:rPr>
                <w:rFonts w:ascii="Times New Roman" w:hAnsi="Times New Roman" w:cs="Times New Roman"/>
                <w:noProof/>
                <w:sz w:val="24"/>
                <w:szCs w:val="24"/>
              </w:rPr>
              <w:t>De serie kinderverhalen</w:t>
            </w:r>
            <w:r w:rsidR="00DD1906">
              <w:rPr>
                <w:rFonts w:ascii="Times New Roman" w:hAnsi="Times New Roman" w:cs="Times New Roman"/>
                <w:noProof/>
                <w:sz w:val="24"/>
                <w:szCs w:val="24"/>
              </w:rPr>
              <w:t xml:space="preserve"> in juni </w:t>
            </w:r>
            <w:r>
              <w:rPr>
                <w:rFonts w:ascii="Times New Roman" w:hAnsi="Times New Roman" w:cs="Times New Roman"/>
                <w:noProof/>
                <w:sz w:val="24"/>
                <w:szCs w:val="24"/>
              </w:rPr>
              <w:t xml:space="preserve"> gaat over </w:t>
            </w:r>
            <w:r w:rsidR="005661C3">
              <w:rPr>
                <w:rFonts w:ascii="Times New Roman" w:hAnsi="Times New Roman" w:cs="Times New Roman"/>
                <w:noProof/>
                <w:sz w:val="24"/>
                <w:szCs w:val="24"/>
              </w:rPr>
              <w:t xml:space="preserve">de </w:t>
            </w:r>
            <w:r>
              <w:rPr>
                <w:rFonts w:ascii="Times New Roman" w:hAnsi="Times New Roman" w:cs="Times New Roman"/>
                <w:noProof/>
                <w:sz w:val="24"/>
                <w:szCs w:val="24"/>
              </w:rPr>
              <w:t>Kloosterkerk aan zee. Vandaag gaat het over zout</w:t>
            </w:r>
            <w:r w:rsidR="005661C3">
              <w:rPr>
                <w:rFonts w:ascii="Times New Roman" w:hAnsi="Times New Roman" w:cs="Times New Roman"/>
                <w:noProof/>
                <w:sz w:val="24"/>
                <w:szCs w:val="24"/>
              </w:rPr>
              <w:t>, n</w:t>
            </w:r>
            <w:r>
              <w:rPr>
                <w:rFonts w:ascii="Times New Roman" w:hAnsi="Times New Roman" w:cs="Times New Roman"/>
                <w:noProof/>
                <w:sz w:val="24"/>
                <w:szCs w:val="24"/>
              </w:rPr>
              <w:t>et zo</w:t>
            </w:r>
            <w:r w:rsidR="00DD1906">
              <w:rPr>
                <w:rFonts w:ascii="Times New Roman" w:hAnsi="Times New Roman" w:cs="Times New Roman"/>
                <w:noProof/>
                <w:sz w:val="24"/>
                <w:szCs w:val="24"/>
              </w:rPr>
              <w:t xml:space="preserve"> zout als </w:t>
            </w:r>
            <w:r>
              <w:rPr>
                <w:rFonts w:ascii="Times New Roman" w:hAnsi="Times New Roman" w:cs="Times New Roman"/>
                <w:noProof/>
                <w:sz w:val="24"/>
                <w:szCs w:val="24"/>
              </w:rPr>
              <w:t xml:space="preserve">de </w:t>
            </w:r>
            <w:r w:rsidR="00DD1906">
              <w:rPr>
                <w:rFonts w:ascii="Times New Roman" w:hAnsi="Times New Roman" w:cs="Times New Roman"/>
                <w:noProof/>
                <w:sz w:val="24"/>
                <w:szCs w:val="24"/>
              </w:rPr>
              <w:t>Noord</w:t>
            </w:r>
            <w:r>
              <w:rPr>
                <w:rFonts w:ascii="Times New Roman" w:hAnsi="Times New Roman" w:cs="Times New Roman"/>
                <w:noProof/>
                <w:sz w:val="24"/>
                <w:szCs w:val="24"/>
              </w:rPr>
              <w:t xml:space="preserve">zee. </w:t>
            </w:r>
            <w:r w:rsidR="005661C3">
              <w:rPr>
                <w:rFonts w:ascii="Times New Roman" w:hAnsi="Times New Roman" w:cs="Times New Roman"/>
                <w:noProof/>
                <w:sz w:val="24"/>
                <w:szCs w:val="24"/>
              </w:rPr>
              <w:t>W</w:t>
            </w:r>
            <w:r w:rsidR="00DD1906">
              <w:rPr>
                <w:rFonts w:ascii="Times New Roman" w:hAnsi="Times New Roman" w:cs="Times New Roman"/>
                <w:noProof/>
                <w:sz w:val="24"/>
                <w:szCs w:val="24"/>
              </w:rPr>
              <w:t>ij</w:t>
            </w:r>
            <w:r w:rsidR="005661C3">
              <w:rPr>
                <w:rFonts w:ascii="Times New Roman" w:hAnsi="Times New Roman" w:cs="Times New Roman"/>
                <w:noProof/>
                <w:sz w:val="24"/>
                <w:szCs w:val="24"/>
              </w:rPr>
              <w:t xml:space="preserve"> doen </w:t>
            </w:r>
            <w:r w:rsidRPr="00D8651B">
              <w:rPr>
                <w:rFonts w:ascii="Times New Roman" w:hAnsi="Times New Roman" w:cs="Times New Roman"/>
                <w:noProof/>
                <w:sz w:val="24"/>
                <w:szCs w:val="24"/>
              </w:rPr>
              <w:t xml:space="preserve">zout </w:t>
            </w:r>
            <w:r w:rsidR="005661C3">
              <w:rPr>
                <w:rFonts w:ascii="Times New Roman" w:hAnsi="Times New Roman" w:cs="Times New Roman"/>
                <w:noProof/>
                <w:sz w:val="24"/>
                <w:szCs w:val="24"/>
              </w:rPr>
              <w:t>in ons eten om op smaak te brengen. O</w:t>
            </w:r>
            <w:r>
              <w:rPr>
                <w:rFonts w:ascii="Times New Roman" w:hAnsi="Times New Roman" w:cs="Times New Roman"/>
                <w:noProof/>
                <w:sz w:val="24"/>
                <w:szCs w:val="24"/>
              </w:rPr>
              <w:t xml:space="preserve">f </w:t>
            </w:r>
            <w:r w:rsidR="005661C3">
              <w:rPr>
                <w:rFonts w:ascii="Times New Roman" w:hAnsi="Times New Roman" w:cs="Times New Roman"/>
                <w:noProof/>
                <w:sz w:val="24"/>
                <w:szCs w:val="24"/>
              </w:rPr>
              <w:t xml:space="preserve">we strooien zout </w:t>
            </w:r>
            <w:r>
              <w:rPr>
                <w:rFonts w:ascii="Times New Roman" w:hAnsi="Times New Roman" w:cs="Times New Roman"/>
                <w:noProof/>
                <w:sz w:val="24"/>
                <w:szCs w:val="24"/>
              </w:rPr>
              <w:t xml:space="preserve">op straat als de straten </w:t>
            </w:r>
            <w:r w:rsidRPr="00D8651B">
              <w:rPr>
                <w:rFonts w:ascii="Times New Roman" w:hAnsi="Times New Roman" w:cs="Times New Roman"/>
                <w:noProof/>
                <w:sz w:val="24"/>
                <w:szCs w:val="24"/>
              </w:rPr>
              <w:t xml:space="preserve">in de winter </w:t>
            </w:r>
            <w:r>
              <w:rPr>
                <w:rFonts w:ascii="Times New Roman" w:hAnsi="Times New Roman" w:cs="Times New Roman"/>
                <w:noProof/>
                <w:sz w:val="24"/>
                <w:szCs w:val="24"/>
              </w:rPr>
              <w:t>glad zijn</w:t>
            </w:r>
            <w:r w:rsidRPr="00D8651B">
              <w:rPr>
                <w:rFonts w:ascii="Times New Roman" w:hAnsi="Times New Roman" w:cs="Times New Roman"/>
                <w:noProof/>
                <w:sz w:val="24"/>
                <w:szCs w:val="24"/>
              </w:rPr>
              <w:t>.</w:t>
            </w:r>
            <w:r>
              <w:rPr>
                <w:rFonts w:ascii="Times New Roman" w:hAnsi="Times New Roman" w:cs="Times New Roman"/>
                <w:noProof/>
                <w:sz w:val="24"/>
                <w:szCs w:val="24"/>
              </w:rPr>
              <w:t xml:space="preserve"> In de Bijbel had zout een andere betekenis.</w:t>
            </w:r>
          </w:p>
          <w:p w14:paraId="203EC639" w14:textId="77777777" w:rsidR="00627679" w:rsidRPr="00D8651B" w:rsidRDefault="00627679" w:rsidP="00627679">
            <w:pPr>
              <w:rPr>
                <w:rFonts w:ascii="Times New Roman" w:hAnsi="Times New Roman" w:cs="Times New Roman"/>
                <w:noProof/>
                <w:sz w:val="24"/>
                <w:szCs w:val="24"/>
              </w:rPr>
            </w:pPr>
          </w:p>
          <w:p w14:paraId="25C4160A" w14:textId="19BD3E81" w:rsidR="005661C3" w:rsidRDefault="00627679">
            <w:pPr>
              <w:rPr>
                <w:rFonts w:ascii="Times New Roman" w:hAnsi="Times New Roman" w:cs="Times New Roman"/>
                <w:sz w:val="24"/>
                <w:szCs w:val="24"/>
                <w:shd w:val="clear" w:color="auto" w:fill="FFFFFF"/>
              </w:rPr>
            </w:pPr>
            <w:r w:rsidRPr="00D8651B">
              <w:rPr>
                <w:rFonts w:ascii="Times New Roman" w:hAnsi="Times New Roman" w:cs="Times New Roman"/>
                <w:sz w:val="24"/>
                <w:szCs w:val="24"/>
                <w:shd w:val="clear" w:color="auto" w:fill="FFFFFF"/>
              </w:rPr>
              <w:t xml:space="preserve">Lang geleden ontdekte de mens dat je met zout </w:t>
            </w:r>
            <w:r w:rsidR="005661C3">
              <w:rPr>
                <w:rFonts w:ascii="Times New Roman" w:hAnsi="Times New Roman" w:cs="Times New Roman"/>
                <w:sz w:val="24"/>
                <w:szCs w:val="24"/>
                <w:shd w:val="clear" w:color="auto" w:fill="FFFFFF"/>
              </w:rPr>
              <w:t xml:space="preserve">je eten </w:t>
            </w:r>
            <w:r w:rsidRPr="00D8651B">
              <w:rPr>
                <w:rFonts w:ascii="Times New Roman" w:hAnsi="Times New Roman" w:cs="Times New Roman"/>
                <w:sz w:val="24"/>
                <w:szCs w:val="24"/>
                <w:shd w:val="clear" w:color="auto" w:fill="FFFFFF"/>
              </w:rPr>
              <w:t>veel langer kon bewaren.</w:t>
            </w:r>
            <w:r>
              <w:rPr>
                <w:rFonts w:ascii="Times New Roman" w:hAnsi="Times New Roman" w:cs="Times New Roman"/>
                <w:sz w:val="24"/>
                <w:szCs w:val="24"/>
                <w:shd w:val="clear" w:color="auto" w:fill="FFFFFF"/>
              </w:rPr>
              <w:t xml:space="preserve"> Vissers deden </w:t>
            </w:r>
            <w:r w:rsidR="005661C3">
              <w:rPr>
                <w:rFonts w:ascii="Times New Roman" w:hAnsi="Times New Roman" w:cs="Times New Roman"/>
                <w:sz w:val="24"/>
                <w:szCs w:val="24"/>
                <w:shd w:val="clear" w:color="auto" w:fill="FFFFFF"/>
              </w:rPr>
              <w:t xml:space="preserve">bijvoorbeeld </w:t>
            </w:r>
            <w:r>
              <w:rPr>
                <w:rFonts w:ascii="Times New Roman" w:hAnsi="Times New Roman" w:cs="Times New Roman"/>
                <w:sz w:val="24"/>
                <w:szCs w:val="24"/>
                <w:shd w:val="clear" w:color="auto" w:fill="FFFFFF"/>
              </w:rPr>
              <w:t>een laagje zout over de net gevangen vis. Zo</w:t>
            </w:r>
            <w:r w:rsidR="005661C3">
              <w:rPr>
                <w:rFonts w:ascii="Times New Roman" w:hAnsi="Times New Roman" w:cs="Times New Roman"/>
                <w:sz w:val="24"/>
                <w:szCs w:val="24"/>
                <w:shd w:val="clear" w:color="auto" w:fill="FFFFFF"/>
              </w:rPr>
              <w:t xml:space="preserve"> kon je de vis langer bewaren</w:t>
            </w:r>
            <w:r w:rsidRPr="00D8651B">
              <w:rPr>
                <w:rFonts w:ascii="Times New Roman" w:hAnsi="Times New Roman" w:cs="Times New Roman"/>
                <w:sz w:val="24"/>
                <w:szCs w:val="24"/>
                <w:shd w:val="clear" w:color="auto" w:fill="FFFFFF"/>
              </w:rPr>
              <w:t>. Ging je later de vis eten dan spoelde je het zout er gewoon af</w:t>
            </w:r>
            <w:r w:rsidR="005661C3">
              <w:rPr>
                <w:rFonts w:ascii="Times New Roman" w:hAnsi="Times New Roman" w:cs="Times New Roman"/>
                <w:sz w:val="24"/>
                <w:szCs w:val="24"/>
                <w:shd w:val="clear" w:color="auto" w:fill="FFFFFF"/>
              </w:rPr>
              <w:t xml:space="preserve"> en was het nog steeds lekker</w:t>
            </w:r>
            <w:r w:rsidRPr="00D8651B">
              <w:rPr>
                <w:rFonts w:ascii="Times New Roman" w:hAnsi="Times New Roman" w:cs="Times New Roman"/>
                <w:sz w:val="24"/>
                <w:szCs w:val="24"/>
                <w:shd w:val="clear" w:color="auto" w:fill="FFFFFF"/>
              </w:rPr>
              <w:t xml:space="preserve">. </w:t>
            </w:r>
            <w:r w:rsidR="00502664">
              <w:rPr>
                <w:rFonts w:ascii="Times New Roman" w:hAnsi="Times New Roman" w:cs="Times New Roman"/>
                <w:sz w:val="24"/>
                <w:szCs w:val="24"/>
                <w:shd w:val="clear" w:color="auto" w:fill="FFFFFF"/>
              </w:rPr>
              <w:t xml:space="preserve"> </w:t>
            </w:r>
          </w:p>
          <w:p w14:paraId="6531B4F7" w14:textId="77777777" w:rsidR="005661C3" w:rsidRDefault="005661C3">
            <w:pPr>
              <w:rPr>
                <w:rFonts w:ascii="Times New Roman" w:hAnsi="Times New Roman" w:cs="Times New Roman"/>
                <w:noProof/>
                <w:sz w:val="24"/>
                <w:szCs w:val="24"/>
                <w:shd w:val="clear" w:color="auto" w:fill="FFFFFF"/>
              </w:rPr>
            </w:pPr>
          </w:p>
          <w:p w14:paraId="517132F3" w14:textId="6C332A27" w:rsidR="00C9343C" w:rsidRDefault="00627679">
            <w:pPr>
              <w:rPr>
                <w:rFonts w:ascii="Times New Roman" w:hAnsi="Times New Roman" w:cs="Times New Roman"/>
                <w:color w:val="555555"/>
                <w:sz w:val="24"/>
                <w:szCs w:val="24"/>
                <w:shd w:val="clear" w:color="auto" w:fill="FFFFFF"/>
              </w:rPr>
            </w:pPr>
            <w:r w:rsidRPr="00D8651B">
              <w:rPr>
                <w:rFonts w:ascii="Times New Roman" w:hAnsi="Times New Roman" w:cs="Times New Roman"/>
                <w:noProof/>
                <w:sz w:val="24"/>
                <w:szCs w:val="24"/>
              </w:rPr>
              <w:t xml:space="preserve">In de Bijbel </w:t>
            </w:r>
            <w:r w:rsidR="00502664">
              <w:rPr>
                <w:rFonts w:ascii="Times New Roman" w:hAnsi="Times New Roman" w:cs="Times New Roman"/>
                <w:noProof/>
                <w:sz w:val="24"/>
                <w:szCs w:val="24"/>
              </w:rPr>
              <w:t>betekent zout ongeveer hetzelfde</w:t>
            </w:r>
            <w:r>
              <w:rPr>
                <w:rFonts w:ascii="Times New Roman" w:hAnsi="Times New Roman" w:cs="Times New Roman"/>
                <w:noProof/>
                <w:sz w:val="24"/>
                <w:szCs w:val="24"/>
              </w:rPr>
              <w:t xml:space="preserve">. </w:t>
            </w:r>
            <w:r w:rsidRPr="00D8651B">
              <w:rPr>
                <w:rFonts w:ascii="Times New Roman" w:hAnsi="Times New Roman" w:cs="Times New Roman"/>
                <w:color w:val="555555"/>
                <w:sz w:val="24"/>
                <w:szCs w:val="24"/>
                <w:shd w:val="clear" w:color="auto" w:fill="FFFFFF"/>
              </w:rPr>
              <w:t xml:space="preserve">God sloot een zoutverbond met David. God heeft een Belofte gedaan; Hij heeft Zijn Woord, het Zout, aan David gegeven. Dus met een zoutverbond wordt een verbond bedoeld dat eeuwigdurend is. </w:t>
            </w:r>
            <w:r w:rsidR="000D700E">
              <w:rPr>
                <w:rFonts w:ascii="Times New Roman" w:hAnsi="Times New Roman" w:cs="Times New Roman"/>
                <w:color w:val="555555"/>
                <w:sz w:val="24"/>
                <w:szCs w:val="24"/>
                <w:shd w:val="clear" w:color="auto" w:fill="FFFFFF"/>
              </w:rPr>
              <w:t>Z</w:t>
            </w:r>
            <w:r w:rsidR="000D700E">
              <w:rPr>
                <w:rFonts w:ascii="Calibri" w:hAnsi="Calibri" w:cs="Calibri"/>
                <w:color w:val="000000"/>
                <w:shd w:val="clear" w:color="auto" w:fill="FFFFFF"/>
              </w:rPr>
              <w:t>oals zout onmisbaar is om te leven, zo drukte men met het zout bij het offer uit dat God onmisbaar is voor het volk Israël.</w:t>
            </w:r>
          </w:p>
          <w:p w14:paraId="7F4A24DA" w14:textId="2F222EDE" w:rsidR="00627679" w:rsidRDefault="00627679">
            <w:pPr>
              <w:rPr>
                <w:rFonts w:ascii="Times New Roman" w:hAnsi="Times New Roman" w:cs="Times New Roman"/>
                <w:sz w:val="24"/>
                <w:szCs w:val="24"/>
              </w:rPr>
            </w:pPr>
          </w:p>
          <w:p w14:paraId="379280C2" w14:textId="2C2E1004" w:rsidR="007A6FC8" w:rsidRDefault="007A6FC8" w:rsidP="00846DA6">
            <w:pPr>
              <w:rPr>
                <w:rFonts w:ascii="Times New Roman" w:hAnsi="Times New Roman" w:cs="Times New Roman"/>
                <w:sz w:val="24"/>
                <w:szCs w:val="24"/>
                <w:u w:val="single"/>
              </w:rPr>
            </w:pPr>
            <w:r>
              <w:rPr>
                <w:rFonts w:ascii="Times New Roman" w:hAnsi="Times New Roman" w:cs="Times New Roman"/>
                <w:sz w:val="24"/>
                <w:szCs w:val="24"/>
                <w:u w:val="single"/>
              </w:rPr>
              <w:t xml:space="preserve">Bijbelverhaal </w:t>
            </w:r>
            <w:r w:rsidR="00627679">
              <w:rPr>
                <w:rFonts w:ascii="Times New Roman" w:hAnsi="Times New Roman" w:cs="Times New Roman"/>
                <w:sz w:val="24"/>
                <w:szCs w:val="24"/>
                <w:u w:val="single"/>
              </w:rPr>
              <w:t xml:space="preserve">(Genesis 19: Sodom en </w:t>
            </w:r>
            <w:proofErr w:type="spellStart"/>
            <w:r w:rsidR="00627679">
              <w:rPr>
                <w:rFonts w:ascii="Times New Roman" w:hAnsi="Times New Roman" w:cs="Times New Roman"/>
                <w:sz w:val="24"/>
                <w:szCs w:val="24"/>
                <w:u w:val="single"/>
              </w:rPr>
              <w:t>Gom</w:t>
            </w:r>
            <w:r w:rsidR="00E021AB">
              <w:rPr>
                <w:rFonts w:ascii="Times New Roman" w:hAnsi="Times New Roman" w:cs="Times New Roman"/>
                <w:sz w:val="24"/>
                <w:szCs w:val="24"/>
                <w:u w:val="single"/>
              </w:rPr>
              <w:t>o</w:t>
            </w:r>
            <w:r w:rsidR="00627679">
              <w:rPr>
                <w:rFonts w:ascii="Times New Roman" w:hAnsi="Times New Roman" w:cs="Times New Roman"/>
                <w:sz w:val="24"/>
                <w:szCs w:val="24"/>
                <w:u w:val="single"/>
              </w:rPr>
              <w:t>rra</w:t>
            </w:r>
            <w:proofErr w:type="spellEnd"/>
            <w:r w:rsidR="00627679">
              <w:rPr>
                <w:rFonts w:ascii="Times New Roman" w:hAnsi="Times New Roman" w:cs="Times New Roman"/>
                <w:sz w:val="24"/>
                <w:szCs w:val="24"/>
                <w:u w:val="single"/>
              </w:rPr>
              <w:t>)</w:t>
            </w:r>
          </w:p>
          <w:p w14:paraId="67A3B209" w14:textId="5BBBC858" w:rsidR="00627679" w:rsidRPr="00627679" w:rsidRDefault="00627679" w:rsidP="00846DA6">
            <w:pPr>
              <w:rPr>
                <w:rFonts w:ascii="Times New Roman" w:hAnsi="Times New Roman" w:cs="Times New Roman"/>
                <w:sz w:val="24"/>
                <w:szCs w:val="24"/>
              </w:rPr>
            </w:pPr>
            <w:r w:rsidRPr="00627679">
              <w:rPr>
                <w:rFonts w:ascii="Times New Roman" w:hAnsi="Times New Roman" w:cs="Times New Roman"/>
                <w:sz w:val="24"/>
                <w:szCs w:val="24"/>
              </w:rPr>
              <w:t>In de bijbel staat een oud en spannend verhaal over zout. Het gaat over een vrouw die verandert in een zoutpilaar. Laten we eens luisteren naar het verhaal.</w:t>
            </w:r>
          </w:p>
          <w:p w14:paraId="612B4ABB" w14:textId="00C46F7C" w:rsidR="00846DA6" w:rsidRPr="00846DA6" w:rsidRDefault="00846DA6" w:rsidP="00846DA6">
            <w:pPr>
              <w:rPr>
                <w:rFonts w:ascii="Times New Roman" w:hAnsi="Times New Roman" w:cs="Times New Roman"/>
                <w:sz w:val="24"/>
                <w:szCs w:val="24"/>
                <w:u w:val="single"/>
              </w:rPr>
            </w:pPr>
          </w:p>
          <w:p w14:paraId="131AE78A" w14:textId="418678E4" w:rsidR="00627679" w:rsidRDefault="00627679" w:rsidP="00627679">
            <w:pPr>
              <w:pStyle w:val="Normaalweb"/>
              <w:shd w:val="clear" w:color="auto" w:fill="FFFFFF"/>
              <w:spacing w:before="0" w:beforeAutospacing="0" w:after="225" w:afterAutospacing="0"/>
              <w:rPr>
                <w:color w:val="333333"/>
              </w:rPr>
            </w:pPr>
            <w:r>
              <w:rPr>
                <w:color w:val="333333"/>
              </w:rPr>
              <w:t xml:space="preserve">De inwoners van Sodom en </w:t>
            </w:r>
            <w:proofErr w:type="spellStart"/>
            <w:r>
              <w:rPr>
                <w:color w:val="333333"/>
              </w:rPr>
              <w:t>Gomor</w:t>
            </w:r>
            <w:r w:rsidR="007F7CB0">
              <w:rPr>
                <w:color w:val="333333"/>
              </w:rPr>
              <w:t>r</w:t>
            </w:r>
            <w:r>
              <w:rPr>
                <w:color w:val="333333"/>
              </w:rPr>
              <w:t>a</w:t>
            </w:r>
            <w:proofErr w:type="spellEnd"/>
            <w:r>
              <w:rPr>
                <w:color w:val="333333"/>
              </w:rPr>
              <w:t xml:space="preserve"> doen zoveel slechte dingen dat God besluit de steden te vernietigen. Maar de neef van Abraham, Lot, woont daar met zijn gezin. Abraham vraagt God zijn familie te sparen. God stuurt twee engelen om Lot en zijn gezin daar weg te halen.</w:t>
            </w:r>
            <w:r w:rsidR="005661C3">
              <w:rPr>
                <w:color w:val="333333"/>
              </w:rPr>
              <w:t xml:space="preserve"> </w:t>
            </w:r>
            <w:r>
              <w:rPr>
                <w:color w:val="333333"/>
              </w:rPr>
              <w:t xml:space="preserve">Lot mag vertrekken met zijn vrouw en familie, maar geen van hen mag achterom kijken! </w:t>
            </w:r>
          </w:p>
          <w:p w14:paraId="0A3164E4" w14:textId="7F0F51E4" w:rsidR="00627679" w:rsidRDefault="00627679" w:rsidP="00627679">
            <w:pPr>
              <w:pStyle w:val="Normaalweb"/>
              <w:shd w:val="clear" w:color="auto" w:fill="FFFFFF"/>
              <w:spacing w:before="0" w:beforeAutospacing="0" w:after="225" w:afterAutospacing="0"/>
              <w:rPr>
                <w:color w:val="333333"/>
                <w:shd w:val="clear" w:color="auto" w:fill="FFFFFF"/>
              </w:rPr>
            </w:pPr>
            <w:r w:rsidRPr="00D8651B">
              <w:rPr>
                <w:color w:val="333333"/>
                <w:shd w:val="clear" w:color="auto" w:fill="FFFFFF"/>
              </w:rPr>
              <w:lastRenderedPageBreak/>
              <w:t xml:space="preserve">God laat een zwavelregen neerdalen op Sodom en </w:t>
            </w:r>
            <w:proofErr w:type="spellStart"/>
            <w:r w:rsidRPr="00D8651B">
              <w:rPr>
                <w:color w:val="333333"/>
                <w:shd w:val="clear" w:color="auto" w:fill="FFFFFF"/>
              </w:rPr>
              <w:t>Gomorra</w:t>
            </w:r>
            <w:proofErr w:type="spellEnd"/>
            <w:r>
              <w:rPr>
                <w:color w:val="333333"/>
                <w:shd w:val="clear" w:color="auto" w:fill="FFFFFF"/>
              </w:rPr>
              <w:t>.</w:t>
            </w:r>
            <w:r w:rsidRPr="00D8651B">
              <w:rPr>
                <w:color w:val="333333"/>
                <w:shd w:val="clear" w:color="auto" w:fill="FFFFFF"/>
              </w:rPr>
              <w:t xml:space="preserve"> De vrouw van Lot steekt haar nek uit om </w:t>
            </w:r>
            <w:r>
              <w:rPr>
                <w:color w:val="333333"/>
                <w:shd w:val="clear" w:color="auto" w:fill="FFFFFF"/>
              </w:rPr>
              <w:t xml:space="preserve">toch </w:t>
            </w:r>
            <w:r w:rsidRPr="00D8651B">
              <w:rPr>
                <w:color w:val="333333"/>
                <w:shd w:val="clear" w:color="auto" w:fill="FFFFFF"/>
              </w:rPr>
              <w:t xml:space="preserve">een verboden glimp van het </w:t>
            </w:r>
            <w:r>
              <w:rPr>
                <w:color w:val="333333"/>
                <w:shd w:val="clear" w:color="auto" w:fill="FFFFFF"/>
              </w:rPr>
              <w:t xml:space="preserve">brandende Sodom en </w:t>
            </w:r>
            <w:proofErr w:type="spellStart"/>
            <w:r>
              <w:rPr>
                <w:color w:val="333333"/>
                <w:shd w:val="clear" w:color="auto" w:fill="FFFFFF"/>
              </w:rPr>
              <w:t>Gomorra</w:t>
            </w:r>
            <w:proofErr w:type="spellEnd"/>
            <w:r>
              <w:rPr>
                <w:color w:val="333333"/>
                <w:shd w:val="clear" w:color="auto" w:fill="FFFFFF"/>
              </w:rPr>
              <w:t xml:space="preserve"> </w:t>
            </w:r>
            <w:r w:rsidRPr="00D8651B">
              <w:rPr>
                <w:color w:val="333333"/>
                <w:shd w:val="clear" w:color="auto" w:fill="FFFFFF"/>
              </w:rPr>
              <w:t xml:space="preserve"> op te vangen</w:t>
            </w:r>
            <w:r w:rsidR="005661C3">
              <w:rPr>
                <w:color w:val="333333"/>
                <w:shd w:val="clear" w:color="auto" w:fill="FFFFFF"/>
              </w:rPr>
              <w:t>. Ze</w:t>
            </w:r>
            <w:r w:rsidRPr="00D8651B">
              <w:rPr>
                <w:color w:val="333333"/>
                <w:shd w:val="clear" w:color="auto" w:fill="FFFFFF"/>
              </w:rPr>
              <w:t xml:space="preserve"> verandert in een zuil van zout.</w:t>
            </w:r>
          </w:p>
          <w:p w14:paraId="23F82472" w14:textId="77777777" w:rsidR="00627679" w:rsidRDefault="00627679" w:rsidP="00627679">
            <w:pPr>
              <w:pStyle w:val="Normaalweb"/>
              <w:shd w:val="clear" w:color="auto" w:fill="FFFFFF"/>
              <w:spacing w:before="0" w:beforeAutospacing="0" w:after="225" w:afterAutospacing="0"/>
              <w:rPr>
                <w:color w:val="333333"/>
                <w:shd w:val="clear" w:color="auto" w:fill="FFFFFF"/>
              </w:rPr>
            </w:pPr>
            <w:r>
              <w:rPr>
                <w:color w:val="333333"/>
                <w:shd w:val="clear" w:color="auto" w:fill="FFFFFF"/>
              </w:rPr>
              <w:t xml:space="preserve">De steden Sodom en </w:t>
            </w:r>
            <w:proofErr w:type="spellStart"/>
            <w:r>
              <w:rPr>
                <w:color w:val="333333"/>
                <w:shd w:val="clear" w:color="auto" w:fill="FFFFFF"/>
              </w:rPr>
              <w:t>Gomorra</w:t>
            </w:r>
            <w:proofErr w:type="spellEnd"/>
            <w:r>
              <w:rPr>
                <w:color w:val="333333"/>
                <w:shd w:val="clear" w:color="auto" w:fill="FFFFFF"/>
              </w:rPr>
              <w:t xml:space="preserve"> lagen aan een oever van een zee. Deze zee heet nu de Dode Zee. Er groeit bijna niets omdat de zee daar zo zout is.</w:t>
            </w:r>
          </w:p>
          <w:p w14:paraId="153CB02E" w14:textId="77777777" w:rsidR="00A21EBA" w:rsidRDefault="00A21EBA" w:rsidP="00FD5C5A">
            <w:pPr>
              <w:rPr>
                <w:rFonts w:ascii="Times New Roman" w:eastAsia="Times New Roman" w:hAnsi="Times New Roman" w:cs="Times New Roman"/>
                <w:color w:val="444444"/>
                <w:sz w:val="24"/>
                <w:szCs w:val="24"/>
                <w:u w:val="single"/>
                <w:shd w:val="clear" w:color="auto" w:fill="FFFFFF"/>
                <w:lang w:eastAsia="nl-NL"/>
              </w:rPr>
            </w:pPr>
          </w:p>
          <w:p w14:paraId="281E3FA8" w14:textId="77777777" w:rsidR="00A21EBA" w:rsidRDefault="00A21EBA" w:rsidP="00FD5C5A">
            <w:pPr>
              <w:rPr>
                <w:rFonts w:ascii="Times New Roman" w:eastAsia="Times New Roman" w:hAnsi="Times New Roman" w:cs="Times New Roman"/>
                <w:color w:val="444444"/>
                <w:sz w:val="24"/>
                <w:szCs w:val="24"/>
                <w:u w:val="single"/>
                <w:shd w:val="clear" w:color="auto" w:fill="FFFFFF"/>
                <w:lang w:eastAsia="nl-NL"/>
              </w:rPr>
            </w:pPr>
          </w:p>
          <w:p w14:paraId="18A6C902" w14:textId="543FA15D" w:rsidR="002D52BE" w:rsidRDefault="002D52BE" w:rsidP="00FD5C5A">
            <w:pPr>
              <w:rPr>
                <w:rFonts w:ascii="Times New Roman" w:eastAsia="Times New Roman" w:hAnsi="Times New Roman" w:cs="Times New Roman"/>
                <w:color w:val="444444"/>
                <w:sz w:val="24"/>
                <w:szCs w:val="24"/>
                <w:shd w:val="clear" w:color="auto" w:fill="FFFFFF"/>
                <w:lang w:eastAsia="nl-NL"/>
              </w:rPr>
            </w:pPr>
            <w:r w:rsidRPr="00176ADE">
              <w:rPr>
                <w:rFonts w:ascii="Times New Roman" w:eastAsia="Times New Roman" w:hAnsi="Times New Roman" w:cs="Times New Roman"/>
                <w:color w:val="444444"/>
                <w:sz w:val="24"/>
                <w:szCs w:val="24"/>
                <w:u w:val="single"/>
                <w:shd w:val="clear" w:color="auto" w:fill="FFFFFF"/>
                <w:lang w:eastAsia="nl-NL"/>
              </w:rPr>
              <w:t>Vragen om over door te praten</w:t>
            </w:r>
            <w:r>
              <w:rPr>
                <w:rFonts w:ascii="Times New Roman" w:eastAsia="Times New Roman" w:hAnsi="Times New Roman" w:cs="Times New Roman"/>
                <w:color w:val="444444"/>
                <w:sz w:val="24"/>
                <w:szCs w:val="24"/>
                <w:shd w:val="clear" w:color="auto" w:fill="FFFFFF"/>
                <w:lang w:eastAsia="nl-NL"/>
              </w:rPr>
              <w:t>:</w:t>
            </w:r>
          </w:p>
          <w:p w14:paraId="29B1EBE0" w14:textId="39C19038" w:rsidR="00C9343C" w:rsidRDefault="005661C3" w:rsidP="005661C3">
            <w:pPr>
              <w:pStyle w:val="Lijstalinea"/>
              <w:numPr>
                <w:ilvl w:val="0"/>
                <w:numId w:val="5"/>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Hoe smaakt zout? Vind je het lekker? </w:t>
            </w:r>
          </w:p>
          <w:p w14:paraId="71500309" w14:textId="4C4E1C1F" w:rsidR="005661C3" w:rsidRDefault="005661C3" w:rsidP="005661C3">
            <w:pPr>
              <w:pStyle w:val="Lijstalinea"/>
              <w:numPr>
                <w:ilvl w:val="0"/>
                <w:numId w:val="5"/>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God maakt met David een afspraak voor altijd. Wat betekent dat</w:t>
            </w:r>
            <w:r w:rsidR="00802588">
              <w:rPr>
                <w:rFonts w:ascii="Times New Roman" w:hAnsi="Times New Roman" w:cs="Times New Roman"/>
                <w:sz w:val="24"/>
                <w:szCs w:val="24"/>
              </w:rPr>
              <w:t xml:space="preserve"> volgens jou</w:t>
            </w:r>
            <w:r>
              <w:rPr>
                <w:rFonts w:ascii="Times New Roman" w:hAnsi="Times New Roman" w:cs="Times New Roman"/>
                <w:sz w:val="24"/>
                <w:szCs w:val="24"/>
              </w:rPr>
              <w:t xml:space="preserve">? </w:t>
            </w:r>
          </w:p>
          <w:p w14:paraId="61117B17" w14:textId="6C972FE9" w:rsidR="00802588" w:rsidRDefault="00802588" w:rsidP="005661C3">
            <w:pPr>
              <w:pStyle w:val="Lijstalinea"/>
              <w:numPr>
                <w:ilvl w:val="0"/>
                <w:numId w:val="5"/>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Kan God ook met jou een afspraak maken?</w:t>
            </w:r>
          </w:p>
          <w:p w14:paraId="00B6BF1B" w14:textId="5DA13C15" w:rsidR="005661C3" w:rsidRDefault="005661C3" w:rsidP="005661C3">
            <w:pPr>
              <w:pStyle w:val="Lijstalinea"/>
              <w:numPr>
                <w:ilvl w:val="0"/>
                <w:numId w:val="5"/>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Zou jij </w:t>
            </w:r>
            <w:r w:rsidR="00802588">
              <w:rPr>
                <w:rFonts w:ascii="Times New Roman" w:hAnsi="Times New Roman" w:cs="Times New Roman"/>
                <w:sz w:val="24"/>
                <w:szCs w:val="24"/>
              </w:rPr>
              <w:t xml:space="preserve">ook </w:t>
            </w:r>
            <w:r>
              <w:rPr>
                <w:rFonts w:ascii="Times New Roman" w:hAnsi="Times New Roman" w:cs="Times New Roman"/>
                <w:sz w:val="24"/>
                <w:szCs w:val="24"/>
              </w:rPr>
              <w:t xml:space="preserve">wel zo’n afspraak voor altijd willen? </w:t>
            </w:r>
            <w:r w:rsidR="00802588">
              <w:rPr>
                <w:rFonts w:ascii="Times New Roman" w:hAnsi="Times New Roman" w:cs="Times New Roman"/>
                <w:sz w:val="24"/>
                <w:szCs w:val="24"/>
              </w:rPr>
              <w:t>Waar denk je aan?</w:t>
            </w:r>
          </w:p>
          <w:p w14:paraId="7BEEE29D" w14:textId="77777777" w:rsidR="00007901" w:rsidRDefault="00007901" w:rsidP="005E2DD3">
            <w:pPr>
              <w:shd w:val="clear" w:color="auto" w:fill="FFFFFF"/>
              <w:textAlignment w:val="baseline"/>
              <w:rPr>
                <w:rFonts w:ascii="Times New Roman" w:hAnsi="Times New Roman" w:cs="Times New Roman"/>
                <w:sz w:val="24"/>
                <w:szCs w:val="24"/>
              </w:rPr>
            </w:pPr>
          </w:p>
          <w:p w14:paraId="7189A8AA" w14:textId="77777777" w:rsidR="00A21EBA" w:rsidRDefault="00A21EBA" w:rsidP="005E2DD3">
            <w:pPr>
              <w:shd w:val="clear" w:color="auto" w:fill="FFFFFF"/>
              <w:textAlignment w:val="baseline"/>
              <w:rPr>
                <w:rFonts w:ascii="Times New Roman" w:hAnsi="Times New Roman" w:cs="Times New Roman"/>
                <w:sz w:val="24"/>
                <w:szCs w:val="24"/>
                <w:u w:val="single"/>
              </w:rPr>
            </w:pPr>
          </w:p>
          <w:p w14:paraId="2D63EC2F" w14:textId="2B7CE5D3" w:rsidR="00007901" w:rsidRPr="00627679" w:rsidRDefault="00627679" w:rsidP="005E2DD3">
            <w:pPr>
              <w:shd w:val="clear" w:color="auto" w:fill="FFFFFF"/>
              <w:textAlignment w:val="baseline"/>
              <w:rPr>
                <w:rFonts w:ascii="Times New Roman" w:hAnsi="Times New Roman" w:cs="Times New Roman"/>
                <w:sz w:val="24"/>
                <w:szCs w:val="24"/>
                <w:u w:val="single"/>
              </w:rPr>
            </w:pPr>
            <w:r w:rsidRPr="00627679">
              <w:rPr>
                <w:rFonts w:ascii="Times New Roman" w:hAnsi="Times New Roman" w:cs="Times New Roman"/>
                <w:sz w:val="24"/>
                <w:szCs w:val="24"/>
                <w:u w:val="single"/>
              </w:rPr>
              <w:t>Filmpje</w:t>
            </w:r>
          </w:p>
          <w:p w14:paraId="04A686AB" w14:textId="77777777" w:rsidR="00627679" w:rsidRDefault="00627679" w:rsidP="00627679">
            <w:pPr>
              <w:rPr>
                <w:rFonts w:ascii="Times New Roman" w:hAnsi="Times New Roman" w:cs="Times New Roman"/>
                <w:noProof/>
                <w:sz w:val="24"/>
                <w:szCs w:val="24"/>
              </w:rPr>
            </w:pPr>
            <w:r>
              <w:rPr>
                <w:rFonts w:ascii="Times New Roman" w:hAnsi="Times New Roman" w:cs="Times New Roman"/>
                <w:noProof/>
                <w:sz w:val="24"/>
                <w:szCs w:val="24"/>
              </w:rPr>
              <w:t xml:space="preserve">Ooit wel eens een slok zeewater binnen gekregen terwijl je aan het zwemmen was? </w:t>
            </w:r>
          </w:p>
          <w:p w14:paraId="03890400" w14:textId="77777777" w:rsidR="00627679" w:rsidRDefault="00627679" w:rsidP="00627679">
            <w:pPr>
              <w:rPr>
                <w:rFonts w:ascii="Times New Roman" w:hAnsi="Times New Roman" w:cs="Times New Roman"/>
                <w:noProof/>
                <w:sz w:val="24"/>
                <w:szCs w:val="24"/>
              </w:rPr>
            </w:pPr>
            <w:r>
              <w:rPr>
                <w:rFonts w:ascii="Times New Roman" w:hAnsi="Times New Roman" w:cs="Times New Roman"/>
                <w:noProof/>
                <w:sz w:val="24"/>
                <w:szCs w:val="24"/>
              </w:rPr>
              <w:t xml:space="preserve">In het volgende filmpje wordt uitgelegd waarom de zee zo zout is: </w:t>
            </w:r>
          </w:p>
          <w:p w14:paraId="3A6B181E" w14:textId="31B52D68" w:rsidR="00627679" w:rsidRDefault="00EB40B7" w:rsidP="00627679">
            <w:pPr>
              <w:rPr>
                <w:rFonts w:ascii="Times New Roman" w:hAnsi="Times New Roman" w:cs="Times New Roman"/>
                <w:noProof/>
                <w:sz w:val="24"/>
                <w:szCs w:val="24"/>
              </w:rPr>
            </w:pPr>
            <w:hyperlink r:id="rId7" w:history="1">
              <w:r w:rsidR="00502664" w:rsidRPr="0054403B">
                <w:rPr>
                  <w:rStyle w:val="Hyperlink"/>
                  <w:rFonts w:ascii="Times New Roman" w:hAnsi="Times New Roman" w:cs="Times New Roman"/>
                  <w:noProof/>
                  <w:sz w:val="24"/>
                  <w:szCs w:val="24"/>
                </w:rPr>
                <w:t>https://www.youtube.com/watch?v=oZSYUOK7EF8</w:t>
              </w:r>
            </w:hyperlink>
          </w:p>
          <w:p w14:paraId="18169516" w14:textId="77777777" w:rsidR="00007901" w:rsidRDefault="00007901" w:rsidP="005E2DD3">
            <w:pPr>
              <w:shd w:val="clear" w:color="auto" w:fill="FFFFFF"/>
              <w:textAlignment w:val="baseline"/>
              <w:rPr>
                <w:rFonts w:ascii="Times New Roman" w:hAnsi="Times New Roman" w:cs="Times New Roman"/>
                <w:sz w:val="24"/>
                <w:szCs w:val="24"/>
              </w:rPr>
            </w:pPr>
          </w:p>
          <w:p w14:paraId="049A2EFE" w14:textId="0F284CCA" w:rsidR="00007901" w:rsidRPr="00007901" w:rsidRDefault="00007901" w:rsidP="005E2DD3">
            <w:pPr>
              <w:shd w:val="clear" w:color="auto" w:fill="FFFFFF"/>
              <w:textAlignment w:val="baseline"/>
              <w:rPr>
                <w:rFonts w:ascii="Times New Roman" w:hAnsi="Times New Roman" w:cs="Times New Roman"/>
                <w:sz w:val="24"/>
                <w:szCs w:val="24"/>
              </w:rPr>
            </w:pPr>
          </w:p>
        </w:tc>
      </w:tr>
    </w:tbl>
    <w:p w14:paraId="671EE3B2" w14:textId="3085FD2B" w:rsidR="001429D5" w:rsidRDefault="001429D5" w:rsidP="001429D5">
      <w:pPr>
        <w:rPr>
          <w:b/>
          <w:bCs/>
        </w:rPr>
      </w:pPr>
      <w:r w:rsidRPr="005A1960">
        <w:rPr>
          <w:b/>
          <w:bCs/>
          <w:noProof/>
        </w:rPr>
        <w:lastRenderedPageBreak/>
        <w:drawing>
          <wp:anchor distT="0" distB="0" distL="114300" distR="114300" simplePos="0" relativeHeight="251659264" behindDoc="0" locked="0" layoutInCell="1" allowOverlap="1" wp14:anchorId="35681DB8" wp14:editId="7648E2F3">
            <wp:simplePos x="0" y="0"/>
            <wp:positionH relativeFrom="column">
              <wp:posOffset>0</wp:posOffset>
            </wp:positionH>
            <wp:positionV relativeFrom="paragraph">
              <wp:posOffset>0</wp:posOffset>
            </wp:positionV>
            <wp:extent cx="2286000" cy="4276725"/>
            <wp:effectExtent l="0" t="0" r="0" b="9525"/>
            <wp:wrapThrough wrapText="bothSides">
              <wp:wrapPolygon edited="0">
                <wp:start x="0" y="0"/>
                <wp:lineTo x="0" y="21552"/>
                <wp:lineTo x="21420" y="21552"/>
                <wp:lineTo x="2142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276725"/>
                    </a:xfrm>
                    <a:prstGeom prst="rect">
                      <a:avLst/>
                    </a:prstGeom>
                    <a:noFill/>
                    <a:ln>
                      <a:noFill/>
                    </a:ln>
                  </pic:spPr>
                </pic:pic>
              </a:graphicData>
            </a:graphic>
          </wp:anchor>
        </w:drawing>
      </w:r>
      <w:r w:rsidR="00A21EBA">
        <w:rPr>
          <w:b/>
          <w:bCs/>
        </w:rPr>
        <w:t>Vi</w:t>
      </w:r>
      <w:r w:rsidRPr="005A1960">
        <w:rPr>
          <w:b/>
          <w:bCs/>
        </w:rPr>
        <w:t>ndt je het leuk om gekleurd zout te maken?</w:t>
      </w:r>
    </w:p>
    <w:p w14:paraId="27120992" w14:textId="77777777" w:rsidR="001429D5" w:rsidRDefault="001429D5" w:rsidP="001429D5">
      <w:r>
        <w:t xml:space="preserve">Je hebt nodig: </w:t>
      </w:r>
    </w:p>
    <w:p w14:paraId="7A05DAB6" w14:textId="6D954C0C" w:rsidR="001429D5" w:rsidRPr="005A1960" w:rsidRDefault="001429D5" w:rsidP="001429D5">
      <w:r>
        <w:t>Zout</w:t>
      </w:r>
      <w:r w:rsidR="006A0664">
        <w:t>,</w:t>
      </w:r>
      <w:r>
        <w:t xml:space="preserve"> stoepkrijt in verschillende kleuren en een glazen potje. </w:t>
      </w:r>
    </w:p>
    <w:p w14:paraId="4DA46C8E" w14:textId="77777777" w:rsidR="001429D5" w:rsidRPr="005A1960" w:rsidRDefault="001429D5" w:rsidP="001429D5">
      <w:pPr>
        <w:shd w:val="clear" w:color="auto" w:fill="FFFFFF"/>
        <w:spacing w:after="180" w:line="240" w:lineRule="auto"/>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w:t>
      </w:r>
      <w:r w:rsidRPr="005A1960">
        <w:rPr>
          <w:rFonts w:ascii="Arial" w:eastAsia="Times New Roman" w:hAnsi="Arial" w:cs="Arial"/>
          <w:color w:val="444444"/>
          <w:sz w:val="21"/>
          <w:szCs w:val="21"/>
          <w:lang w:eastAsia="nl-NL"/>
        </w:rPr>
        <w:t>Vouw eerst een A4tje dubbel. Zo schenk je straks makkelijker je gekleurde zout via het puntje in je potje.</w:t>
      </w:r>
    </w:p>
    <w:p w14:paraId="37E567EA" w14:textId="77777777" w:rsidR="001429D5" w:rsidRPr="005A1960" w:rsidRDefault="001429D5" w:rsidP="001429D5">
      <w:pPr>
        <w:shd w:val="clear" w:color="auto" w:fill="FFFFFF"/>
        <w:spacing w:after="180" w:line="240" w:lineRule="auto"/>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w:t>
      </w:r>
      <w:r w:rsidRPr="005A1960">
        <w:rPr>
          <w:rFonts w:ascii="Arial" w:eastAsia="Times New Roman" w:hAnsi="Arial" w:cs="Arial"/>
          <w:color w:val="444444"/>
          <w:sz w:val="21"/>
          <w:szCs w:val="21"/>
          <w:lang w:eastAsia="nl-NL"/>
        </w:rPr>
        <w:t>Strooi er een schepje zout op.</w:t>
      </w:r>
    </w:p>
    <w:p w14:paraId="76D05E29" w14:textId="77777777" w:rsidR="001429D5" w:rsidRPr="005A1960" w:rsidRDefault="001429D5" w:rsidP="001429D5">
      <w:pPr>
        <w:shd w:val="clear" w:color="auto" w:fill="FFFFFF"/>
        <w:spacing w:after="180" w:line="240" w:lineRule="auto"/>
        <w:ind w:left="720"/>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w:t>
      </w:r>
      <w:r w:rsidRPr="005A1960">
        <w:rPr>
          <w:rFonts w:ascii="Arial" w:eastAsia="Times New Roman" w:hAnsi="Arial" w:cs="Arial"/>
          <w:color w:val="444444"/>
          <w:sz w:val="21"/>
          <w:szCs w:val="21"/>
          <w:lang w:eastAsia="nl-NL"/>
        </w:rPr>
        <w:t>Rol vervolgens met je krijt door het zout, net zo lang tot je de gewenste kleur hebt.</w:t>
      </w:r>
    </w:p>
    <w:p w14:paraId="32B94926" w14:textId="77777777" w:rsidR="001429D5" w:rsidRPr="005A1960" w:rsidRDefault="001429D5" w:rsidP="001429D5">
      <w:pPr>
        <w:shd w:val="clear" w:color="auto" w:fill="FFFFFF"/>
        <w:spacing w:after="180" w:line="240" w:lineRule="auto"/>
        <w:ind w:left="720"/>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w:t>
      </w:r>
      <w:r w:rsidRPr="005A1960">
        <w:rPr>
          <w:rFonts w:ascii="Arial" w:eastAsia="Times New Roman" w:hAnsi="Arial" w:cs="Arial"/>
          <w:color w:val="444444"/>
          <w:sz w:val="21"/>
          <w:szCs w:val="21"/>
          <w:lang w:eastAsia="nl-NL"/>
        </w:rPr>
        <w:t>Schenk je gekleurde zout/stoepkrijt hoopje in je potje.</w:t>
      </w:r>
    </w:p>
    <w:p w14:paraId="09381332" w14:textId="77777777" w:rsidR="001429D5" w:rsidRPr="005A1960" w:rsidRDefault="001429D5" w:rsidP="001429D5">
      <w:pPr>
        <w:shd w:val="clear" w:color="auto" w:fill="FFFFFF"/>
        <w:spacing w:after="180" w:line="240" w:lineRule="auto"/>
        <w:ind w:left="720"/>
        <w:rPr>
          <w:rFonts w:ascii="Arial" w:eastAsia="Times New Roman" w:hAnsi="Arial" w:cs="Arial"/>
          <w:color w:val="444444"/>
          <w:sz w:val="21"/>
          <w:szCs w:val="21"/>
          <w:lang w:eastAsia="nl-NL"/>
        </w:rPr>
      </w:pPr>
      <w:r>
        <w:rPr>
          <w:rFonts w:ascii="Arial" w:eastAsia="Times New Roman" w:hAnsi="Arial" w:cs="Arial"/>
          <w:color w:val="444444"/>
          <w:sz w:val="21"/>
          <w:szCs w:val="21"/>
          <w:lang w:eastAsia="nl-NL"/>
        </w:rPr>
        <w:t>-</w:t>
      </w:r>
      <w:r w:rsidRPr="005A1960">
        <w:rPr>
          <w:rFonts w:ascii="Arial" w:eastAsia="Times New Roman" w:hAnsi="Arial" w:cs="Arial"/>
          <w:color w:val="444444"/>
          <w:sz w:val="21"/>
          <w:szCs w:val="21"/>
          <w:lang w:eastAsia="nl-NL"/>
        </w:rPr>
        <w:t>Herhaal met een ander kleurtje.</w:t>
      </w:r>
    </w:p>
    <w:p w14:paraId="47451737" w14:textId="77777777" w:rsidR="001429D5" w:rsidRPr="005A1960" w:rsidRDefault="001429D5" w:rsidP="001429D5"/>
    <w:p w14:paraId="40987FB5" w14:textId="77777777" w:rsidR="001429D5" w:rsidRDefault="001429D5" w:rsidP="001429D5"/>
    <w:p w14:paraId="3750BCD4" w14:textId="354222AB" w:rsidR="001429D5" w:rsidRDefault="001429D5" w:rsidP="00F17579">
      <w:pPr>
        <w:rPr>
          <w:rFonts w:ascii="Times New Roman" w:hAnsi="Times New Roman" w:cs="Times New Roman"/>
          <w:sz w:val="24"/>
          <w:szCs w:val="24"/>
        </w:rPr>
      </w:pPr>
    </w:p>
    <w:p w14:paraId="4538C98C" w14:textId="2E98C804" w:rsidR="009D6511" w:rsidRDefault="009D6511" w:rsidP="00F17579">
      <w:pPr>
        <w:rPr>
          <w:rFonts w:ascii="Times New Roman" w:hAnsi="Times New Roman" w:cs="Times New Roman"/>
          <w:sz w:val="24"/>
          <w:szCs w:val="24"/>
        </w:rPr>
      </w:pPr>
    </w:p>
    <w:p w14:paraId="363E1839" w14:textId="07340339" w:rsidR="009D6511" w:rsidRDefault="009D6511" w:rsidP="00F17579">
      <w:pPr>
        <w:rPr>
          <w:rFonts w:ascii="Times New Roman" w:hAnsi="Times New Roman" w:cs="Times New Roman"/>
          <w:sz w:val="24"/>
          <w:szCs w:val="24"/>
        </w:rPr>
      </w:pPr>
    </w:p>
    <w:p w14:paraId="716C643E" w14:textId="664E83C0" w:rsidR="009D6511" w:rsidRDefault="009D6511" w:rsidP="00F17579">
      <w:pPr>
        <w:rPr>
          <w:rFonts w:ascii="Times New Roman" w:hAnsi="Times New Roman" w:cs="Times New Roman"/>
          <w:sz w:val="24"/>
          <w:szCs w:val="24"/>
        </w:rPr>
      </w:pPr>
    </w:p>
    <w:p w14:paraId="6D2145DF" w14:textId="30827625" w:rsidR="009D6511" w:rsidRDefault="009D6511" w:rsidP="00F17579">
      <w:pPr>
        <w:rPr>
          <w:rFonts w:ascii="Times New Roman" w:hAnsi="Times New Roman" w:cs="Times New Roman"/>
          <w:sz w:val="24"/>
          <w:szCs w:val="24"/>
        </w:rPr>
      </w:pPr>
    </w:p>
    <w:p w14:paraId="17FB4648" w14:textId="1DC3EDA8" w:rsidR="009D6511" w:rsidRDefault="009D6511" w:rsidP="00F17579">
      <w:pPr>
        <w:rPr>
          <w:rFonts w:ascii="Times New Roman" w:hAnsi="Times New Roman" w:cs="Times New Roman"/>
          <w:sz w:val="24"/>
          <w:szCs w:val="24"/>
        </w:rPr>
      </w:pPr>
      <w:r>
        <w:rPr>
          <w:noProof/>
        </w:rPr>
        <w:lastRenderedPageBreak/>
        <w:drawing>
          <wp:inline distT="0" distB="0" distL="0" distR="0" wp14:anchorId="00811409" wp14:editId="72EA541D">
            <wp:extent cx="4857750" cy="34480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448050"/>
                    </a:xfrm>
                    <a:prstGeom prst="rect">
                      <a:avLst/>
                    </a:prstGeom>
                    <a:noFill/>
                    <a:ln>
                      <a:noFill/>
                    </a:ln>
                  </pic:spPr>
                </pic:pic>
              </a:graphicData>
            </a:graphic>
          </wp:inline>
        </w:drawing>
      </w:r>
    </w:p>
    <w:sectPr w:rsidR="009D6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819"/>
    <w:multiLevelType w:val="hybridMultilevel"/>
    <w:tmpl w:val="C9EE398E"/>
    <w:lvl w:ilvl="0" w:tplc="E4A8891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D3F70"/>
    <w:multiLevelType w:val="hybridMultilevel"/>
    <w:tmpl w:val="EED032AA"/>
    <w:lvl w:ilvl="0" w:tplc="C3865D5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0D510C"/>
    <w:multiLevelType w:val="hybridMultilevel"/>
    <w:tmpl w:val="F3D4AD6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952304"/>
    <w:multiLevelType w:val="hybridMultilevel"/>
    <w:tmpl w:val="234C5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44426B"/>
    <w:multiLevelType w:val="hybridMultilevel"/>
    <w:tmpl w:val="77C8CE64"/>
    <w:lvl w:ilvl="0" w:tplc="12F2254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3C"/>
    <w:rsid w:val="00007901"/>
    <w:rsid w:val="000B0E79"/>
    <w:rsid w:val="000D700E"/>
    <w:rsid w:val="001429D5"/>
    <w:rsid w:val="00176ADE"/>
    <w:rsid w:val="00235262"/>
    <w:rsid w:val="002D52BE"/>
    <w:rsid w:val="00453727"/>
    <w:rsid w:val="00502664"/>
    <w:rsid w:val="005661C3"/>
    <w:rsid w:val="005E2DD3"/>
    <w:rsid w:val="00627679"/>
    <w:rsid w:val="006A0664"/>
    <w:rsid w:val="007A6FC8"/>
    <w:rsid w:val="007F7CB0"/>
    <w:rsid w:val="00802588"/>
    <w:rsid w:val="00846DA6"/>
    <w:rsid w:val="00892438"/>
    <w:rsid w:val="008E7752"/>
    <w:rsid w:val="009D6511"/>
    <w:rsid w:val="00A21EBA"/>
    <w:rsid w:val="00A97DA9"/>
    <w:rsid w:val="00C9343C"/>
    <w:rsid w:val="00D43287"/>
    <w:rsid w:val="00DD1906"/>
    <w:rsid w:val="00E021AB"/>
    <w:rsid w:val="00EB40B7"/>
    <w:rsid w:val="00F17579"/>
    <w:rsid w:val="00FD5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B73A"/>
  <w15:chartTrackingRefBased/>
  <w15:docId w15:val="{5DF7D91D-3A37-4411-8179-B5D4687A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9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9343C"/>
    <w:rPr>
      <w:color w:val="0563C1" w:themeColor="hyperlink"/>
      <w:u w:val="single"/>
    </w:rPr>
  </w:style>
  <w:style w:type="character" w:styleId="Onopgelostemelding">
    <w:name w:val="Unresolved Mention"/>
    <w:basedOn w:val="Standaardalinea-lettertype"/>
    <w:uiPriority w:val="99"/>
    <w:semiHidden/>
    <w:unhideWhenUsed/>
    <w:rsid w:val="00C9343C"/>
    <w:rPr>
      <w:color w:val="605E5C"/>
      <w:shd w:val="clear" w:color="auto" w:fill="E1DFDD"/>
    </w:rPr>
  </w:style>
  <w:style w:type="paragraph" w:styleId="Normaalweb">
    <w:name w:val="Normal (Web)"/>
    <w:basedOn w:val="Standaard"/>
    <w:uiPriority w:val="99"/>
    <w:unhideWhenUsed/>
    <w:rsid w:val="002352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35262"/>
    <w:pPr>
      <w:ind w:left="720"/>
      <w:contextualSpacing/>
    </w:pPr>
  </w:style>
  <w:style w:type="table" w:styleId="Tabelrasterlicht">
    <w:name w:val="Grid Table Light"/>
    <w:basedOn w:val="Standaardtabel"/>
    <w:uiPriority w:val="40"/>
    <w:rsid w:val="00F175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8E7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oZSYUOK7E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Tamboer</dc:creator>
  <cp:keywords/>
  <dc:description/>
  <cp:lastModifiedBy>Kerkelijk Bureau</cp:lastModifiedBy>
  <cp:revision>2</cp:revision>
  <dcterms:created xsi:type="dcterms:W3CDTF">2021-06-17T09:24:00Z</dcterms:created>
  <dcterms:modified xsi:type="dcterms:W3CDTF">2021-06-17T09:24:00Z</dcterms:modified>
</cp:coreProperties>
</file>